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44"/>
        <w:gridCol w:w="4644"/>
      </w:tblGrid>
      <w:tr w:rsidR="00070BB5" w:rsidTr="006040E4">
        <w:trPr>
          <w:jc w:val="right"/>
        </w:trPr>
        <w:tc>
          <w:tcPr>
            <w:tcW w:w="4644" w:type="dxa"/>
          </w:tcPr>
          <w:p w:rsidR="00070BB5" w:rsidRDefault="00070BB5" w:rsidP="006656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4" w:type="dxa"/>
            <w:hideMark/>
          </w:tcPr>
          <w:p w:rsidR="00070BB5" w:rsidRDefault="00B13E0A" w:rsidP="006656CB">
            <w:pPr>
              <w:jc w:val="center"/>
            </w:pPr>
            <w:r>
              <w:t>УТВЕРЖДЕН</w:t>
            </w:r>
          </w:p>
          <w:p w:rsidR="00070BB5" w:rsidRDefault="00B13E0A" w:rsidP="006656CB">
            <w:pPr>
              <w:jc w:val="center"/>
            </w:pPr>
            <w:r>
              <w:t>распоряжением</w:t>
            </w:r>
            <w:r w:rsidR="00070BB5">
              <w:t xml:space="preserve"> Администрации</w:t>
            </w:r>
          </w:p>
          <w:p w:rsidR="00070BB5" w:rsidRDefault="00070BB5" w:rsidP="006656CB">
            <w:pPr>
              <w:jc w:val="center"/>
            </w:pPr>
            <w:r>
              <w:t>муниципального образования</w:t>
            </w:r>
          </w:p>
          <w:p w:rsidR="00070BB5" w:rsidRDefault="00070BB5" w:rsidP="006656CB">
            <w:pPr>
              <w:jc w:val="center"/>
            </w:pPr>
            <w:r>
              <w:t>«Город Майкоп»</w:t>
            </w:r>
          </w:p>
          <w:p w:rsidR="00070BB5" w:rsidRDefault="00070BB5" w:rsidP="00B13E0A">
            <w:pPr>
              <w:jc w:val="center"/>
              <w:rPr>
                <w:szCs w:val="28"/>
              </w:rPr>
            </w:pPr>
            <w:r>
              <w:t xml:space="preserve">от </w:t>
            </w:r>
            <w:r w:rsidR="00481320">
              <w:rPr>
                <w:szCs w:val="28"/>
              </w:rPr>
              <w:t>22.04.2020 № 796-р</w:t>
            </w:r>
          </w:p>
          <w:p w:rsidR="00481320" w:rsidRPr="00481320" w:rsidRDefault="00481320" w:rsidP="0048132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редакции распоряжения </w:t>
            </w:r>
            <w:r w:rsidRPr="00481320">
              <w:rPr>
                <w:szCs w:val="28"/>
              </w:rPr>
              <w:t>Администрации</w:t>
            </w:r>
            <w:r w:rsidR="000D2176">
              <w:rPr>
                <w:szCs w:val="28"/>
              </w:rPr>
              <w:t xml:space="preserve"> </w:t>
            </w:r>
            <w:r w:rsidRPr="00481320">
              <w:rPr>
                <w:szCs w:val="28"/>
              </w:rPr>
              <w:t>муниципального образования</w:t>
            </w:r>
            <w:r w:rsidR="000D2176">
              <w:rPr>
                <w:szCs w:val="28"/>
              </w:rPr>
              <w:t xml:space="preserve"> </w:t>
            </w:r>
            <w:r w:rsidRPr="00481320">
              <w:rPr>
                <w:szCs w:val="28"/>
              </w:rPr>
              <w:t>«Город Майкоп»</w:t>
            </w:r>
          </w:p>
          <w:p w:rsidR="00481320" w:rsidRPr="00481320" w:rsidRDefault="00481320" w:rsidP="00481320">
            <w:pPr>
              <w:jc w:val="center"/>
              <w:rPr>
                <w:szCs w:val="28"/>
              </w:rPr>
            </w:pPr>
            <w:r w:rsidRPr="00481320">
              <w:rPr>
                <w:szCs w:val="28"/>
              </w:rPr>
              <w:t xml:space="preserve">от </w:t>
            </w:r>
            <w:r w:rsidR="00D11D11">
              <w:rPr>
                <w:i/>
                <w:u w:val="single"/>
              </w:rPr>
              <w:t>05.06.2020   № 963-р</w:t>
            </w:r>
            <w:bookmarkStart w:id="0" w:name="_GoBack"/>
            <w:bookmarkEnd w:id="0"/>
          </w:p>
          <w:p w:rsidR="00481320" w:rsidRDefault="00481320" w:rsidP="00B13E0A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0BB5" w:rsidRDefault="00070BB5" w:rsidP="00070BB5">
      <w:pPr>
        <w:rPr>
          <w:sz w:val="24"/>
          <w:szCs w:val="24"/>
        </w:rPr>
      </w:pPr>
    </w:p>
    <w:p w:rsidR="00070BB5" w:rsidRDefault="00070BB5" w:rsidP="00070BB5">
      <w:pPr>
        <w:jc w:val="right"/>
        <w:rPr>
          <w:szCs w:val="28"/>
        </w:rPr>
      </w:pPr>
    </w:p>
    <w:p w:rsidR="00070BB5" w:rsidRDefault="00070BB5" w:rsidP="00070BB5">
      <w:pPr>
        <w:jc w:val="center"/>
        <w:rPr>
          <w:szCs w:val="28"/>
        </w:rPr>
      </w:pPr>
      <w:r>
        <w:rPr>
          <w:szCs w:val="28"/>
        </w:rPr>
        <w:t>План первоочередных мероприятий (действий) по обеспечению устойчивого развития экономики на 2020 год</w:t>
      </w:r>
    </w:p>
    <w:p w:rsidR="00070BB5" w:rsidRDefault="00070BB5" w:rsidP="00070BB5">
      <w:pPr>
        <w:rPr>
          <w:szCs w:val="28"/>
        </w:rPr>
      </w:pPr>
    </w:p>
    <w:tbl>
      <w:tblPr>
        <w:tblStyle w:val="a3"/>
        <w:tblW w:w="14699" w:type="dxa"/>
        <w:tblLook w:val="04A0" w:firstRow="1" w:lastRow="0" w:firstColumn="1" w:lastColumn="0" w:noHBand="0" w:noVBand="1"/>
      </w:tblPr>
      <w:tblGrid>
        <w:gridCol w:w="704"/>
        <w:gridCol w:w="4253"/>
        <w:gridCol w:w="3402"/>
        <w:gridCol w:w="4442"/>
        <w:gridCol w:w="1898"/>
      </w:tblGrid>
      <w:tr w:rsidR="006040E4" w:rsidRPr="00070BB5" w:rsidTr="006040E4">
        <w:tc>
          <w:tcPr>
            <w:tcW w:w="704" w:type="dxa"/>
          </w:tcPr>
          <w:p w:rsidR="006040E4" w:rsidRPr="00070BB5" w:rsidRDefault="006040E4" w:rsidP="00070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253" w:type="dxa"/>
          </w:tcPr>
          <w:p w:rsidR="006040E4" w:rsidRPr="00070BB5" w:rsidRDefault="006040E4" w:rsidP="00070BB5">
            <w:pPr>
              <w:jc w:val="center"/>
              <w:rPr>
                <w:sz w:val="24"/>
                <w:szCs w:val="24"/>
              </w:rPr>
            </w:pPr>
            <w:r w:rsidRPr="00070BB5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02" w:type="dxa"/>
          </w:tcPr>
          <w:p w:rsidR="006040E4" w:rsidRPr="00070BB5" w:rsidRDefault="006040E4" w:rsidP="008A7C8F">
            <w:pPr>
              <w:jc w:val="center"/>
              <w:rPr>
                <w:sz w:val="24"/>
                <w:szCs w:val="24"/>
              </w:rPr>
            </w:pPr>
            <w:r w:rsidRPr="00070BB5">
              <w:rPr>
                <w:sz w:val="24"/>
                <w:szCs w:val="24"/>
              </w:rPr>
              <w:t>Ответственный исполнитель мероприятия, о</w:t>
            </w:r>
            <w:r>
              <w:rPr>
                <w:sz w:val="24"/>
                <w:szCs w:val="24"/>
              </w:rPr>
              <w:t>рганизации</w:t>
            </w:r>
            <w:r w:rsidRPr="00070BB5">
              <w:rPr>
                <w:sz w:val="24"/>
                <w:szCs w:val="24"/>
              </w:rPr>
              <w:t>, которым рекомендовано принять участие в реализации мероприятий</w:t>
            </w:r>
          </w:p>
        </w:tc>
        <w:tc>
          <w:tcPr>
            <w:tcW w:w="4442" w:type="dxa"/>
          </w:tcPr>
          <w:p w:rsidR="006040E4" w:rsidRPr="00070BB5" w:rsidRDefault="006040E4" w:rsidP="006040E4">
            <w:pPr>
              <w:ind w:left="-76" w:firstLine="76"/>
              <w:jc w:val="center"/>
              <w:rPr>
                <w:sz w:val="24"/>
                <w:szCs w:val="24"/>
              </w:rPr>
            </w:pPr>
            <w:r w:rsidRPr="00070BB5">
              <w:rPr>
                <w:sz w:val="24"/>
                <w:szCs w:val="24"/>
              </w:rPr>
              <w:t>Вид документа</w:t>
            </w:r>
          </w:p>
        </w:tc>
        <w:tc>
          <w:tcPr>
            <w:tcW w:w="1898" w:type="dxa"/>
          </w:tcPr>
          <w:p w:rsidR="006040E4" w:rsidRPr="00070BB5" w:rsidRDefault="006040E4" w:rsidP="00070BB5">
            <w:pPr>
              <w:jc w:val="center"/>
              <w:rPr>
                <w:sz w:val="24"/>
                <w:szCs w:val="24"/>
              </w:rPr>
            </w:pPr>
            <w:r w:rsidRPr="00070BB5">
              <w:rPr>
                <w:sz w:val="24"/>
                <w:szCs w:val="24"/>
              </w:rPr>
              <w:t>Срок реализации мероприятия</w:t>
            </w:r>
          </w:p>
        </w:tc>
      </w:tr>
      <w:tr w:rsidR="006040E4" w:rsidRPr="007E7D6B" w:rsidTr="006040E4">
        <w:tc>
          <w:tcPr>
            <w:tcW w:w="704" w:type="dxa"/>
          </w:tcPr>
          <w:p w:rsidR="006040E4" w:rsidRPr="006040E4" w:rsidRDefault="006040E4" w:rsidP="006040E4">
            <w:pPr>
              <w:pStyle w:val="ab"/>
              <w:numPr>
                <w:ilvl w:val="0"/>
                <w:numId w:val="1"/>
              </w:numPr>
              <w:tabs>
                <w:tab w:val="left" w:pos="313"/>
                <w:tab w:val="left" w:pos="634"/>
              </w:tabs>
              <w:ind w:left="0" w:right="90"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040E4" w:rsidRPr="007E7D6B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по наполнению работодателями информационно-аналитической системы Общероссийской базы вакансий «Работа в России» (</w:t>
            </w:r>
            <w:r>
              <w:rPr>
                <w:sz w:val="24"/>
                <w:szCs w:val="24"/>
                <w:lang w:val="en-US"/>
              </w:rPr>
              <w:t>http</w:t>
            </w:r>
            <w:r>
              <w:rPr>
                <w:sz w:val="24"/>
                <w:szCs w:val="24"/>
              </w:rPr>
              <w:t>:/</w:t>
            </w:r>
            <w:r w:rsidRPr="007E7D6B"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  <w:lang w:val="en-US"/>
              </w:rPr>
              <w:t>tmdvsem</w:t>
            </w:r>
            <w:proofErr w:type="spellEnd"/>
            <w:r w:rsidRPr="007E7D6B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6040E4" w:rsidRPr="00070BB5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экономике Администрации муниципального образования «Город Майкоп», структурные (функциональные) подразделения Администрации муниципального образования «Город Майкоп» (с правами юридического лица)</w:t>
            </w:r>
          </w:p>
        </w:tc>
        <w:tc>
          <w:tcPr>
            <w:tcW w:w="4442" w:type="dxa"/>
          </w:tcPr>
          <w:p w:rsidR="006040E4" w:rsidRPr="00070BB5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№486, приказ министерства труда и социальной защиты Российской Федерации от 24.03.2020 №152 «О внесении изменений в приложения №1-8 к приказу Министерства труда и социальной защиты Российской Федерации от 30.12.2014 №1207 «О проведении оперативного мониторинга высвобождения и неполной занятости работников, а также численности безработных граждан, </w:t>
            </w:r>
            <w:r>
              <w:rPr>
                <w:sz w:val="24"/>
                <w:szCs w:val="24"/>
              </w:rPr>
              <w:lastRenderedPageBreak/>
              <w:t>зарегистрированных в органах службы занятости»</w:t>
            </w:r>
          </w:p>
        </w:tc>
        <w:tc>
          <w:tcPr>
            <w:tcW w:w="1898" w:type="dxa"/>
          </w:tcPr>
          <w:p w:rsidR="006040E4" w:rsidRPr="00070BB5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течение 2020 года</w:t>
            </w:r>
          </w:p>
        </w:tc>
      </w:tr>
      <w:tr w:rsidR="006040E4" w:rsidRPr="00FD5B4C" w:rsidTr="006040E4">
        <w:tc>
          <w:tcPr>
            <w:tcW w:w="704" w:type="dxa"/>
          </w:tcPr>
          <w:p w:rsidR="006040E4" w:rsidRPr="00FD5B4C" w:rsidRDefault="006040E4" w:rsidP="006040E4">
            <w:pPr>
              <w:pStyle w:val="aa"/>
              <w:numPr>
                <w:ilvl w:val="0"/>
                <w:numId w:val="1"/>
              </w:numPr>
              <w:tabs>
                <w:tab w:val="left" w:pos="313"/>
                <w:tab w:val="left" w:pos="634"/>
              </w:tabs>
              <w:ind w:left="0" w:right="90"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3" w:type="dxa"/>
          </w:tcPr>
          <w:p w:rsidR="006040E4" w:rsidRPr="00FD5B4C" w:rsidRDefault="006040E4" w:rsidP="00613BD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FD5B4C">
              <w:rPr>
                <w:rFonts w:ascii="Times New Roman" w:hAnsi="Times New Roman" w:cs="Times New Roman"/>
                <w:color w:val="000000" w:themeColor="text1"/>
              </w:rPr>
              <w:t xml:space="preserve">Проведение мониторинга потребностей в кредитных ресурсах организаций, в наибольшей степени пострадавших в условиях ухудшения ситуации в результате распространения новой </w:t>
            </w:r>
            <w:proofErr w:type="spellStart"/>
            <w:r w:rsidRPr="00FD5B4C">
              <w:rPr>
                <w:rFonts w:ascii="Times New Roman" w:hAnsi="Times New Roman" w:cs="Times New Roman"/>
                <w:color w:val="000000" w:themeColor="text1"/>
              </w:rPr>
              <w:t>коронавирусной</w:t>
            </w:r>
            <w:proofErr w:type="spellEnd"/>
            <w:r w:rsidRPr="00FD5B4C">
              <w:rPr>
                <w:rFonts w:ascii="Times New Roman" w:hAnsi="Times New Roman" w:cs="Times New Roman"/>
                <w:color w:val="000000" w:themeColor="text1"/>
              </w:rPr>
              <w:t xml:space="preserve"> инфекции, в том числе субъектов малого и среднего предпринимательства</w:t>
            </w:r>
          </w:p>
        </w:tc>
        <w:tc>
          <w:tcPr>
            <w:tcW w:w="3402" w:type="dxa"/>
          </w:tcPr>
          <w:p w:rsidR="006040E4" w:rsidRPr="00FD5B4C" w:rsidRDefault="006040E4" w:rsidP="00613BD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Комитет по экономике Администрации муниципального образования «Город Майкоп», Управление развития предпринимательства и потребительского рынка Администрации муниципального образования «Город Майкоп»</w:t>
            </w:r>
          </w:p>
        </w:tc>
        <w:tc>
          <w:tcPr>
            <w:tcW w:w="4442" w:type="dxa"/>
          </w:tcPr>
          <w:p w:rsidR="006040E4" w:rsidRPr="00FD5B4C" w:rsidRDefault="006040E4" w:rsidP="00613BDE">
            <w:pPr>
              <w:rPr>
                <w:color w:val="000000" w:themeColor="text1"/>
                <w:sz w:val="24"/>
                <w:szCs w:val="24"/>
              </w:rPr>
            </w:pPr>
            <w:r w:rsidRPr="00FD5B4C">
              <w:rPr>
                <w:color w:val="000000" w:themeColor="text1"/>
                <w:sz w:val="24"/>
                <w:szCs w:val="24"/>
              </w:rPr>
              <w:t>информационные письма</w:t>
            </w:r>
          </w:p>
        </w:tc>
        <w:tc>
          <w:tcPr>
            <w:tcW w:w="1898" w:type="dxa"/>
          </w:tcPr>
          <w:p w:rsidR="006040E4" w:rsidRPr="00FD5B4C" w:rsidRDefault="006040E4" w:rsidP="00613BDE">
            <w:pPr>
              <w:widowControl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FD5B4C">
              <w:rPr>
                <w:color w:val="000000" w:themeColor="text1"/>
                <w:sz w:val="24"/>
                <w:szCs w:val="24"/>
              </w:rPr>
              <w:t>в течение 2020 года</w:t>
            </w:r>
          </w:p>
        </w:tc>
      </w:tr>
      <w:tr w:rsidR="006040E4" w:rsidRPr="00FD5B4C" w:rsidTr="006040E4">
        <w:tc>
          <w:tcPr>
            <w:tcW w:w="704" w:type="dxa"/>
          </w:tcPr>
          <w:p w:rsidR="006040E4" w:rsidRPr="006040E4" w:rsidRDefault="006040E4" w:rsidP="006040E4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313"/>
                <w:tab w:val="left" w:pos="634"/>
              </w:tabs>
              <w:ind w:left="0" w:right="90" w:firstLine="0"/>
              <w:rPr>
                <w:rFonts w:eastAsia="+mn-ea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4253" w:type="dxa"/>
          </w:tcPr>
          <w:p w:rsidR="006040E4" w:rsidRPr="00FC1552" w:rsidRDefault="006040E4" w:rsidP="00613BDE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FC1552">
              <w:rPr>
                <w:rFonts w:eastAsia="+mn-ea"/>
                <w:color w:val="000000" w:themeColor="text1"/>
                <w:kern w:val="24"/>
                <w:sz w:val="24"/>
                <w:szCs w:val="24"/>
              </w:rPr>
              <w:t>Предоставление субъектам малого и среднего предпринимательства отсрочки уплаты арендной платы по предоставленному муниципальному имуществу (</w:t>
            </w:r>
            <w:r w:rsidRPr="00FC1552">
              <w:rPr>
                <w:color w:val="000000" w:themeColor="text1"/>
                <w:sz w:val="24"/>
                <w:szCs w:val="24"/>
              </w:rPr>
              <w:t>в том числе земельных участков)</w:t>
            </w:r>
          </w:p>
        </w:tc>
        <w:tc>
          <w:tcPr>
            <w:tcW w:w="3402" w:type="dxa"/>
          </w:tcPr>
          <w:p w:rsidR="006040E4" w:rsidRPr="00FC1552" w:rsidRDefault="006040E4" w:rsidP="00613BDE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Комитет по управлению имуществом Администрации муниципального образования «Город Майкоп»</w:t>
            </w:r>
            <w:r w:rsidRPr="00FC155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442" w:type="dxa"/>
          </w:tcPr>
          <w:p w:rsidR="006040E4" w:rsidRPr="00A551C1" w:rsidRDefault="006040E4" w:rsidP="00613BDE">
            <w:pPr>
              <w:rPr>
                <w:sz w:val="24"/>
                <w:szCs w:val="24"/>
              </w:rPr>
            </w:pPr>
            <w:r w:rsidRPr="00A551C1">
              <w:rPr>
                <w:color w:val="000000" w:themeColor="text1"/>
                <w:sz w:val="24"/>
                <w:szCs w:val="24"/>
              </w:rPr>
              <w:t>Решение С</w:t>
            </w:r>
            <w:r>
              <w:rPr>
                <w:color w:val="000000" w:themeColor="text1"/>
                <w:sz w:val="24"/>
                <w:szCs w:val="24"/>
              </w:rPr>
              <w:t>овета народных депутатов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муниципального образования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 «Город Майкоп» от 23.04.2020 №114-рс</w:t>
            </w:r>
            <w:r>
              <w:rPr>
                <w:color w:val="000000" w:themeColor="text1"/>
                <w:sz w:val="24"/>
                <w:szCs w:val="24"/>
              </w:rPr>
              <w:t xml:space="preserve"> «О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 мерах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551C1">
              <w:rPr>
                <w:color w:val="000000" w:themeColor="text1"/>
                <w:sz w:val="24"/>
                <w:szCs w:val="24"/>
              </w:rPr>
              <w:t>поддержки субъектов малого и среднего предпринимательства,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551C1">
              <w:rPr>
                <w:color w:val="000000" w:themeColor="text1"/>
                <w:sz w:val="24"/>
                <w:szCs w:val="24"/>
              </w:rPr>
              <w:t>арендующих муниципальное имущество муниципального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образования </w:t>
            </w:r>
            <w:r>
              <w:rPr>
                <w:color w:val="000000" w:themeColor="text1"/>
                <w:sz w:val="24"/>
                <w:szCs w:val="24"/>
              </w:rPr>
              <w:t>«Г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ород </w:t>
            </w:r>
            <w:r>
              <w:rPr>
                <w:color w:val="000000" w:themeColor="text1"/>
                <w:sz w:val="24"/>
                <w:szCs w:val="24"/>
              </w:rPr>
              <w:t>М</w:t>
            </w:r>
            <w:r w:rsidRPr="00A551C1">
              <w:rPr>
                <w:color w:val="000000" w:themeColor="text1"/>
                <w:sz w:val="24"/>
                <w:szCs w:val="24"/>
              </w:rPr>
              <w:t>айкоп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98" w:type="dxa"/>
          </w:tcPr>
          <w:p w:rsidR="006040E4" w:rsidRPr="00FC1552" w:rsidRDefault="006040E4" w:rsidP="00613BDE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FC1552">
              <w:rPr>
                <w:color w:val="000000" w:themeColor="text1"/>
                <w:sz w:val="24"/>
                <w:szCs w:val="24"/>
              </w:rPr>
              <w:t xml:space="preserve">апрель </w:t>
            </w:r>
          </w:p>
          <w:p w:rsidR="006040E4" w:rsidRPr="00FC1552" w:rsidRDefault="006040E4" w:rsidP="00613BDE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FC1552">
              <w:rPr>
                <w:color w:val="000000" w:themeColor="text1"/>
                <w:sz w:val="24"/>
                <w:szCs w:val="24"/>
              </w:rPr>
              <w:t>2020 года</w:t>
            </w:r>
          </w:p>
        </w:tc>
      </w:tr>
      <w:tr w:rsidR="006040E4" w:rsidRPr="00FD5B4C" w:rsidTr="006040E4">
        <w:tc>
          <w:tcPr>
            <w:tcW w:w="704" w:type="dxa"/>
          </w:tcPr>
          <w:p w:rsidR="006040E4" w:rsidRPr="006040E4" w:rsidRDefault="006040E4" w:rsidP="006040E4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313"/>
                <w:tab w:val="left" w:pos="634"/>
              </w:tabs>
              <w:ind w:left="0" w:right="9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</w:tcPr>
          <w:p w:rsidR="006040E4" w:rsidRPr="00FC1552" w:rsidRDefault="006040E4" w:rsidP="00613BDE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FC1552">
              <w:rPr>
                <w:color w:val="000000" w:themeColor="text1"/>
                <w:sz w:val="24"/>
                <w:szCs w:val="24"/>
              </w:rPr>
              <w:t>Предоставление наиболее пострадавшим субъектам МСП освобождения от уплаты арендной платы по предоставленному муниципальному имуществу (в том числе земельных участков)</w:t>
            </w:r>
          </w:p>
        </w:tc>
        <w:tc>
          <w:tcPr>
            <w:tcW w:w="3402" w:type="dxa"/>
          </w:tcPr>
          <w:p w:rsidR="006040E4" w:rsidRPr="00FC1552" w:rsidRDefault="006040E4" w:rsidP="00613BDE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Комитет по управлению имуществом Администрации муниципального образования «Город Майкоп»</w:t>
            </w:r>
            <w:r w:rsidRPr="00FC155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442" w:type="dxa"/>
          </w:tcPr>
          <w:p w:rsidR="006040E4" w:rsidRPr="00A551C1" w:rsidRDefault="006040E4" w:rsidP="00613BDE">
            <w:pPr>
              <w:rPr>
                <w:sz w:val="24"/>
                <w:szCs w:val="24"/>
              </w:rPr>
            </w:pPr>
            <w:r w:rsidRPr="00A551C1">
              <w:rPr>
                <w:color w:val="000000" w:themeColor="text1"/>
                <w:sz w:val="24"/>
                <w:szCs w:val="24"/>
              </w:rPr>
              <w:t>Решение С</w:t>
            </w:r>
            <w:r>
              <w:rPr>
                <w:color w:val="000000" w:themeColor="text1"/>
                <w:sz w:val="24"/>
                <w:szCs w:val="24"/>
              </w:rPr>
              <w:t>овета народных депутатов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муниципального образования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 «Город Майкоп» от 23.04.2020 №114-рс</w:t>
            </w:r>
            <w:r>
              <w:rPr>
                <w:color w:val="000000" w:themeColor="text1"/>
                <w:sz w:val="24"/>
                <w:szCs w:val="24"/>
              </w:rPr>
              <w:t xml:space="preserve"> «О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 мерах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551C1">
              <w:rPr>
                <w:color w:val="000000" w:themeColor="text1"/>
                <w:sz w:val="24"/>
                <w:szCs w:val="24"/>
              </w:rPr>
              <w:t>поддержки субъектов малого и среднего предпринимательства,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551C1">
              <w:rPr>
                <w:color w:val="000000" w:themeColor="text1"/>
                <w:sz w:val="24"/>
                <w:szCs w:val="24"/>
              </w:rPr>
              <w:t>арендующих муниципальное имущество муниципального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образования </w:t>
            </w:r>
            <w:r>
              <w:rPr>
                <w:color w:val="000000" w:themeColor="text1"/>
                <w:sz w:val="24"/>
                <w:szCs w:val="24"/>
              </w:rPr>
              <w:t>«Г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ород </w:t>
            </w:r>
            <w:r>
              <w:rPr>
                <w:color w:val="000000" w:themeColor="text1"/>
                <w:sz w:val="24"/>
                <w:szCs w:val="24"/>
              </w:rPr>
              <w:t>М</w:t>
            </w:r>
            <w:r w:rsidRPr="00A551C1">
              <w:rPr>
                <w:color w:val="000000" w:themeColor="text1"/>
                <w:sz w:val="24"/>
                <w:szCs w:val="24"/>
              </w:rPr>
              <w:t>айкоп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98" w:type="dxa"/>
          </w:tcPr>
          <w:p w:rsidR="006040E4" w:rsidRPr="00FC1552" w:rsidRDefault="006040E4" w:rsidP="00613BDE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FC1552">
              <w:rPr>
                <w:color w:val="000000" w:themeColor="text1"/>
                <w:sz w:val="24"/>
                <w:szCs w:val="24"/>
              </w:rPr>
              <w:t xml:space="preserve">апрель </w:t>
            </w:r>
          </w:p>
          <w:p w:rsidR="006040E4" w:rsidRPr="00FC1552" w:rsidRDefault="006040E4" w:rsidP="00613BDE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FC1552">
              <w:rPr>
                <w:color w:val="000000" w:themeColor="text1"/>
                <w:sz w:val="24"/>
                <w:szCs w:val="24"/>
              </w:rPr>
              <w:t>2020 года</w:t>
            </w:r>
          </w:p>
        </w:tc>
      </w:tr>
      <w:tr w:rsidR="006040E4" w:rsidRPr="00E50986" w:rsidTr="006040E4">
        <w:tc>
          <w:tcPr>
            <w:tcW w:w="704" w:type="dxa"/>
          </w:tcPr>
          <w:p w:rsidR="006040E4" w:rsidRPr="006040E4" w:rsidRDefault="006040E4" w:rsidP="006040E4">
            <w:pPr>
              <w:pStyle w:val="ab"/>
              <w:numPr>
                <w:ilvl w:val="0"/>
                <w:numId w:val="1"/>
              </w:numPr>
              <w:tabs>
                <w:tab w:val="left" w:pos="313"/>
                <w:tab w:val="left" w:pos="634"/>
              </w:tabs>
              <w:ind w:left="0" w:right="9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</w:tcPr>
          <w:p w:rsidR="006040E4" w:rsidRPr="00E50986" w:rsidRDefault="006040E4" w:rsidP="00613BDE">
            <w:pPr>
              <w:rPr>
                <w:color w:val="000000" w:themeColor="text1"/>
                <w:sz w:val="24"/>
                <w:szCs w:val="24"/>
              </w:rPr>
            </w:pPr>
            <w:r w:rsidRPr="00E50986">
              <w:rPr>
                <w:color w:val="000000" w:themeColor="text1"/>
                <w:sz w:val="24"/>
                <w:szCs w:val="24"/>
              </w:rPr>
              <w:t xml:space="preserve">Доведение информации до юридических лиц и индивидуальных предпринимателей – собственников объектов недвижимости, расположенных на территории </w:t>
            </w:r>
            <w:r w:rsidRPr="00E50986">
              <w:rPr>
                <w:color w:val="000000" w:themeColor="text1"/>
                <w:sz w:val="24"/>
                <w:szCs w:val="24"/>
              </w:rPr>
              <w:lastRenderedPageBreak/>
              <w:t>Республики Адыгея, в том числе торговых центров (комплексов), административно-деловых центров и помещений в них и арендодателей указанных объектов недвижимости по рассмотрению возможности предоставления отсрочки по оплате арендной платы по договорам аренды недвижимого имущества, заключенным с наиболее пострадавшими субъектами МСП до 18 марта 2020 года</w:t>
            </w:r>
          </w:p>
        </w:tc>
        <w:tc>
          <w:tcPr>
            <w:tcW w:w="3402" w:type="dxa"/>
          </w:tcPr>
          <w:p w:rsidR="006040E4" w:rsidRPr="00E50986" w:rsidRDefault="006040E4" w:rsidP="00613BD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Управление развития предпринимательства и потребительского рынка Администрации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муниципального образования «Город Майкоп»</w:t>
            </w:r>
            <w:r w:rsidRPr="00E50986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442" w:type="dxa"/>
          </w:tcPr>
          <w:p w:rsidR="006040E4" w:rsidRPr="00E50986" w:rsidRDefault="006040E4" w:rsidP="00613BDE">
            <w:pPr>
              <w:rPr>
                <w:color w:val="000000" w:themeColor="text1"/>
                <w:sz w:val="24"/>
                <w:szCs w:val="24"/>
              </w:rPr>
            </w:pPr>
            <w:r w:rsidRPr="00E50986">
              <w:rPr>
                <w:color w:val="000000" w:themeColor="text1"/>
                <w:sz w:val="24"/>
                <w:szCs w:val="24"/>
              </w:rPr>
              <w:lastRenderedPageBreak/>
              <w:t>информационные письма</w:t>
            </w:r>
          </w:p>
        </w:tc>
        <w:tc>
          <w:tcPr>
            <w:tcW w:w="1898" w:type="dxa"/>
          </w:tcPr>
          <w:p w:rsidR="006040E4" w:rsidRPr="00E50986" w:rsidRDefault="006040E4" w:rsidP="00613BDE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E50986">
              <w:rPr>
                <w:color w:val="000000" w:themeColor="text1"/>
                <w:sz w:val="24"/>
                <w:szCs w:val="24"/>
              </w:rPr>
              <w:t xml:space="preserve">апрель </w:t>
            </w:r>
          </w:p>
          <w:p w:rsidR="006040E4" w:rsidRPr="00E50986" w:rsidRDefault="006040E4" w:rsidP="00613BDE">
            <w:pPr>
              <w:rPr>
                <w:color w:val="000000" w:themeColor="text1"/>
                <w:sz w:val="24"/>
                <w:szCs w:val="24"/>
              </w:rPr>
            </w:pPr>
            <w:r w:rsidRPr="00E50986">
              <w:rPr>
                <w:color w:val="000000" w:themeColor="text1"/>
                <w:sz w:val="24"/>
                <w:szCs w:val="24"/>
              </w:rPr>
              <w:t>2020 года</w:t>
            </w:r>
          </w:p>
        </w:tc>
      </w:tr>
      <w:tr w:rsidR="001D0591" w:rsidRPr="001D0591" w:rsidTr="006040E4">
        <w:tc>
          <w:tcPr>
            <w:tcW w:w="704" w:type="dxa"/>
          </w:tcPr>
          <w:p w:rsidR="00592340" w:rsidRPr="001D0591" w:rsidRDefault="00592340" w:rsidP="00592340">
            <w:pPr>
              <w:pStyle w:val="ab"/>
              <w:numPr>
                <w:ilvl w:val="0"/>
                <w:numId w:val="1"/>
              </w:numPr>
              <w:tabs>
                <w:tab w:val="left" w:pos="313"/>
                <w:tab w:val="left" w:pos="634"/>
              </w:tabs>
              <w:ind w:left="0" w:right="90"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592340" w:rsidRPr="001D0591" w:rsidRDefault="00592340" w:rsidP="00592340">
            <w:pPr>
              <w:rPr>
                <w:sz w:val="24"/>
                <w:szCs w:val="24"/>
              </w:rPr>
            </w:pPr>
            <w:r w:rsidRPr="001D0591">
              <w:rPr>
                <w:sz w:val="24"/>
                <w:szCs w:val="24"/>
              </w:rPr>
              <w:t>Предоставление организациям – собственникам объектов недвижимости, предоставившим отсрочку уплаты арендной платы по договорам аренды недвижимого имущества, заключенным с наиболее пострадавшими субъектами МСП до 18 марта 2020 года, мер поддержки в виде отсрочки уплаты налога на имущество организаций, земельного налога</w:t>
            </w:r>
          </w:p>
        </w:tc>
        <w:tc>
          <w:tcPr>
            <w:tcW w:w="3402" w:type="dxa"/>
          </w:tcPr>
          <w:p w:rsidR="00592340" w:rsidRPr="001D0591" w:rsidRDefault="00592340" w:rsidP="00592340">
            <w:pPr>
              <w:rPr>
                <w:sz w:val="24"/>
                <w:szCs w:val="24"/>
              </w:rPr>
            </w:pPr>
            <w:r w:rsidRPr="001D0591">
              <w:rPr>
                <w:sz w:val="24"/>
                <w:szCs w:val="24"/>
              </w:rPr>
              <w:t>Комитет по управлению имуществом Администрации муниципального образования «Город Майкоп», Управление развития предпринимательства и потребительского рынка Администрации муниципального образования «Город Майкоп»</w:t>
            </w:r>
          </w:p>
        </w:tc>
        <w:tc>
          <w:tcPr>
            <w:tcW w:w="4442" w:type="dxa"/>
          </w:tcPr>
          <w:p w:rsidR="00592340" w:rsidRPr="001D0591" w:rsidRDefault="00592340" w:rsidP="00592340">
            <w:pPr>
              <w:rPr>
                <w:sz w:val="24"/>
                <w:szCs w:val="24"/>
              </w:rPr>
            </w:pPr>
            <w:r w:rsidRPr="001D0591">
              <w:rPr>
                <w:sz w:val="24"/>
                <w:szCs w:val="24"/>
              </w:rPr>
              <w:t>постановление Кабинета Министров Республики Адыгея от 24 апреля 2020 года № 76 «О продлении сроков уплаты авансовых платежей по налогу на имущество организаций и земельному налогу»</w:t>
            </w:r>
          </w:p>
        </w:tc>
        <w:tc>
          <w:tcPr>
            <w:tcW w:w="1898" w:type="dxa"/>
          </w:tcPr>
          <w:p w:rsidR="00592340" w:rsidRPr="001D0591" w:rsidRDefault="00592340" w:rsidP="00592340">
            <w:pPr>
              <w:widowControl w:val="0"/>
              <w:rPr>
                <w:sz w:val="24"/>
                <w:szCs w:val="24"/>
              </w:rPr>
            </w:pPr>
            <w:r w:rsidRPr="001D0591">
              <w:rPr>
                <w:sz w:val="24"/>
                <w:szCs w:val="24"/>
              </w:rPr>
              <w:t xml:space="preserve">апрель </w:t>
            </w:r>
          </w:p>
          <w:p w:rsidR="00592340" w:rsidRPr="001D0591" w:rsidRDefault="00592340" w:rsidP="00592340">
            <w:pPr>
              <w:rPr>
                <w:sz w:val="24"/>
                <w:szCs w:val="24"/>
              </w:rPr>
            </w:pPr>
            <w:r w:rsidRPr="001D0591">
              <w:rPr>
                <w:sz w:val="24"/>
                <w:szCs w:val="24"/>
              </w:rPr>
              <w:t>2020 года</w:t>
            </w:r>
          </w:p>
        </w:tc>
      </w:tr>
      <w:tr w:rsidR="006040E4" w:rsidRPr="00670444" w:rsidTr="006040E4">
        <w:tc>
          <w:tcPr>
            <w:tcW w:w="704" w:type="dxa"/>
          </w:tcPr>
          <w:p w:rsidR="006040E4" w:rsidRPr="006040E4" w:rsidRDefault="006040E4" w:rsidP="006040E4">
            <w:pPr>
              <w:pStyle w:val="ab"/>
              <w:widowControl w:val="0"/>
              <w:numPr>
                <w:ilvl w:val="0"/>
                <w:numId w:val="1"/>
              </w:numPr>
              <w:tabs>
                <w:tab w:val="left" w:pos="313"/>
                <w:tab w:val="left" w:pos="634"/>
              </w:tabs>
              <w:ind w:left="0" w:right="9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</w:tcPr>
          <w:p w:rsidR="006040E4" w:rsidRPr="00670444" w:rsidRDefault="006040E4" w:rsidP="00613BDE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670444">
              <w:rPr>
                <w:color w:val="000000" w:themeColor="text1"/>
                <w:sz w:val="24"/>
                <w:szCs w:val="24"/>
              </w:rPr>
              <w:t>Рассмотрение вопроса по снижению единого налога на вмененный доход в 2 раза наиболее пострадавшим субъектам МСП</w:t>
            </w:r>
          </w:p>
        </w:tc>
        <w:tc>
          <w:tcPr>
            <w:tcW w:w="3402" w:type="dxa"/>
          </w:tcPr>
          <w:p w:rsidR="006040E4" w:rsidRPr="00070BB5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развития предпринимательства и потребительского рынка Администрации муниципального образования «Город Майкоп»</w:t>
            </w:r>
          </w:p>
        </w:tc>
        <w:tc>
          <w:tcPr>
            <w:tcW w:w="4442" w:type="dxa"/>
          </w:tcPr>
          <w:p w:rsidR="006040E4" w:rsidRPr="00670444" w:rsidRDefault="006040E4" w:rsidP="00613BDE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670444">
              <w:rPr>
                <w:color w:val="000000" w:themeColor="text1"/>
                <w:sz w:val="24"/>
                <w:szCs w:val="24"/>
              </w:rPr>
              <w:t xml:space="preserve">Решение Совета народных депутатов муниципального образования «Город Майкоп» от 30.04.2020 № 177-рс «О снижении ставки единого налога на вмененный доход для организаций и индивидуальных предпринимателей муниципального образования «Город Майкоп», входящих в Перечень отраслей российской экономики, в наибольшей степени пострадавших в </w:t>
            </w:r>
            <w:r w:rsidRPr="00670444">
              <w:rPr>
                <w:color w:val="000000" w:themeColor="text1"/>
                <w:sz w:val="24"/>
                <w:szCs w:val="24"/>
              </w:rPr>
              <w:lastRenderedPageBreak/>
              <w:t xml:space="preserve">условиях ухудшения ситуации в результате распространения новой </w:t>
            </w:r>
            <w:proofErr w:type="spellStart"/>
            <w:r w:rsidRPr="00670444">
              <w:rPr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670444">
              <w:rPr>
                <w:color w:val="000000" w:themeColor="text1"/>
                <w:sz w:val="24"/>
                <w:szCs w:val="24"/>
              </w:rPr>
              <w:t xml:space="preserve"> инфекции (COVID-19)»</w:t>
            </w:r>
          </w:p>
        </w:tc>
        <w:tc>
          <w:tcPr>
            <w:tcW w:w="1898" w:type="dxa"/>
          </w:tcPr>
          <w:p w:rsidR="006040E4" w:rsidRPr="00670444" w:rsidRDefault="006040E4" w:rsidP="00613BDE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670444">
              <w:rPr>
                <w:color w:val="000000" w:themeColor="text1"/>
                <w:sz w:val="24"/>
                <w:szCs w:val="24"/>
              </w:rPr>
              <w:lastRenderedPageBreak/>
              <w:t>апрель-май 2020 года</w:t>
            </w:r>
          </w:p>
        </w:tc>
      </w:tr>
      <w:tr w:rsidR="006040E4" w:rsidRPr="00670444" w:rsidTr="006040E4">
        <w:tc>
          <w:tcPr>
            <w:tcW w:w="704" w:type="dxa"/>
          </w:tcPr>
          <w:p w:rsidR="006040E4" w:rsidRPr="006040E4" w:rsidRDefault="006040E4" w:rsidP="006040E4">
            <w:pPr>
              <w:pStyle w:val="ab"/>
              <w:numPr>
                <w:ilvl w:val="0"/>
                <w:numId w:val="1"/>
              </w:numPr>
              <w:tabs>
                <w:tab w:val="left" w:pos="313"/>
                <w:tab w:val="left" w:pos="634"/>
              </w:tabs>
              <w:ind w:left="0" w:right="90" w:firstLine="0"/>
              <w:rPr>
                <w:rFonts w:eastAsia="Times"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</w:tcPr>
          <w:p w:rsidR="006040E4" w:rsidRPr="00670444" w:rsidRDefault="006040E4" w:rsidP="00613BDE">
            <w:pPr>
              <w:rPr>
                <w:color w:val="FF0000"/>
                <w:sz w:val="24"/>
                <w:szCs w:val="24"/>
              </w:rPr>
            </w:pPr>
            <w:r w:rsidRPr="00670444">
              <w:rPr>
                <w:rFonts w:eastAsia="Times"/>
                <w:color w:val="000000" w:themeColor="text1"/>
                <w:sz w:val="24"/>
                <w:szCs w:val="24"/>
              </w:rPr>
              <w:t>Осуществление мониторинга финансового положения застройщиков и подрядных организаций</w:t>
            </w:r>
          </w:p>
        </w:tc>
        <w:tc>
          <w:tcPr>
            <w:tcW w:w="3402" w:type="dxa"/>
          </w:tcPr>
          <w:p w:rsidR="006040E4" w:rsidRPr="00670444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жилищно-коммунального хозяйства и благоустройства Администрации муниципального образования «Город Майкоп»</w:t>
            </w:r>
          </w:p>
        </w:tc>
        <w:tc>
          <w:tcPr>
            <w:tcW w:w="4442" w:type="dxa"/>
          </w:tcPr>
          <w:p w:rsidR="006040E4" w:rsidRPr="00670444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письма</w:t>
            </w:r>
          </w:p>
        </w:tc>
        <w:tc>
          <w:tcPr>
            <w:tcW w:w="1898" w:type="dxa"/>
          </w:tcPr>
          <w:p w:rsidR="006040E4" w:rsidRPr="00670444" w:rsidRDefault="006040E4" w:rsidP="00613BD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</w:t>
            </w:r>
          </w:p>
        </w:tc>
      </w:tr>
      <w:tr w:rsidR="006040E4" w:rsidRPr="00070BB5" w:rsidTr="006040E4">
        <w:tc>
          <w:tcPr>
            <w:tcW w:w="704" w:type="dxa"/>
          </w:tcPr>
          <w:p w:rsidR="006040E4" w:rsidRPr="006040E4" w:rsidRDefault="006040E4" w:rsidP="006040E4">
            <w:pPr>
              <w:pStyle w:val="ab"/>
              <w:numPr>
                <w:ilvl w:val="0"/>
                <w:numId w:val="1"/>
              </w:numPr>
              <w:tabs>
                <w:tab w:val="left" w:pos="313"/>
                <w:tab w:val="left" w:pos="634"/>
              </w:tabs>
              <w:ind w:left="0" w:right="90"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040E4" w:rsidRPr="00070BB5" w:rsidRDefault="006040E4" w:rsidP="00613BDE">
            <w:pPr>
              <w:rPr>
                <w:sz w:val="24"/>
                <w:szCs w:val="24"/>
              </w:rPr>
            </w:pPr>
            <w:r w:rsidRPr="00F609CE">
              <w:rPr>
                <w:sz w:val="24"/>
                <w:szCs w:val="24"/>
              </w:rPr>
              <w:t>Взаимодействие с подряд</w:t>
            </w:r>
            <w:r>
              <w:rPr>
                <w:sz w:val="24"/>
                <w:szCs w:val="24"/>
              </w:rPr>
              <w:t>ными организациями, осуществляю</w:t>
            </w:r>
            <w:r w:rsidRPr="00F609CE">
              <w:rPr>
                <w:sz w:val="24"/>
                <w:szCs w:val="24"/>
              </w:rPr>
              <w:t>щими выполнение строительн</w:t>
            </w:r>
            <w:r>
              <w:rPr>
                <w:sz w:val="24"/>
                <w:szCs w:val="24"/>
              </w:rPr>
              <w:t>ых работ в целях исполнения кон</w:t>
            </w:r>
            <w:r w:rsidRPr="00F609CE">
              <w:rPr>
                <w:sz w:val="24"/>
                <w:szCs w:val="24"/>
              </w:rPr>
              <w:t>трактов для государственных (муниципальных) нужд, в част</w:t>
            </w:r>
            <w:r>
              <w:rPr>
                <w:sz w:val="24"/>
                <w:szCs w:val="24"/>
              </w:rPr>
              <w:t>и финансирования и сроков их ис</w:t>
            </w:r>
            <w:r w:rsidRPr="00F609CE">
              <w:rPr>
                <w:sz w:val="24"/>
                <w:szCs w:val="24"/>
              </w:rPr>
              <w:t>полнения</w:t>
            </w:r>
          </w:p>
        </w:tc>
        <w:tc>
          <w:tcPr>
            <w:tcW w:w="3402" w:type="dxa"/>
          </w:tcPr>
          <w:p w:rsidR="006040E4" w:rsidRPr="00F609CE" w:rsidRDefault="006040E4" w:rsidP="00613BDE">
            <w:pPr>
              <w:rPr>
                <w:sz w:val="24"/>
                <w:szCs w:val="24"/>
              </w:rPr>
            </w:pPr>
            <w:r w:rsidRPr="00F609CE">
              <w:rPr>
                <w:sz w:val="24"/>
                <w:szCs w:val="24"/>
              </w:rPr>
              <w:t>Управление жилищно-коммунального хозяйства и благоустройства Администрации муниципального образования «Город Майкоп»</w:t>
            </w:r>
          </w:p>
        </w:tc>
        <w:tc>
          <w:tcPr>
            <w:tcW w:w="4442" w:type="dxa"/>
          </w:tcPr>
          <w:p w:rsidR="006040E4" w:rsidRPr="00670444" w:rsidRDefault="006040E4" w:rsidP="00613BDE">
            <w:pPr>
              <w:rPr>
                <w:sz w:val="24"/>
                <w:szCs w:val="24"/>
              </w:rPr>
            </w:pPr>
            <w:r w:rsidRPr="00670444">
              <w:rPr>
                <w:sz w:val="24"/>
                <w:szCs w:val="24"/>
              </w:rPr>
              <w:t>Информационн</w:t>
            </w:r>
            <w:r>
              <w:rPr>
                <w:sz w:val="24"/>
                <w:szCs w:val="24"/>
              </w:rPr>
              <w:t>ы</w:t>
            </w:r>
            <w:r w:rsidRPr="00670444">
              <w:rPr>
                <w:sz w:val="24"/>
                <w:szCs w:val="24"/>
              </w:rPr>
              <w:t>е письм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898" w:type="dxa"/>
          </w:tcPr>
          <w:p w:rsidR="006040E4" w:rsidRPr="00070BB5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</w:t>
            </w:r>
          </w:p>
        </w:tc>
      </w:tr>
      <w:tr w:rsidR="006040E4" w:rsidRPr="00F609CE" w:rsidTr="006040E4">
        <w:tc>
          <w:tcPr>
            <w:tcW w:w="704" w:type="dxa"/>
          </w:tcPr>
          <w:p w:rsidR="006040E4" w:rsidRPr="006040E4" w:rsidRDefault="006040E4" w:rsidP="006040E4">
            <w:pPr>
              <w:pStyle w:val="ab"/>
              <w:numPr>
                <w:ilvl w:val="0"/>
                <w:numId w:val="1"/>
              </w:numPr>
              <w:tabs>
                <w:tab w:val="left" w:pos="313"/>
                <w:tab w:val="left" w:pos="634"/>
              </w:tabs>
              <w:ind w:left="0" w:right="9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</w:tcPr>
          <w:p w:rsidR="006040E4" w:rsidRPr="00F609CE" w:rsidRDefault="006040E4" w:rsidP="00613BDE">
            <w:pPr>
              <w:rPr>
                <w:sz w:val="24"/>
                <w:szCs w:val="24"/>
              </w:rPr>
            </w:pPr>
            <w:r w:rsidRPr="00F609CE">
              <w:rPr>
                <w:color w:val="000000" w:themeColor="text1"/>
                <w:sz w:val="24"/>
                <w:szCs w:val="24"/>
              </w:rPr>
              <w:t>Контроль за своевременной и полной оплатой коммунальных услуг государственными организациями Республики Адыгея</w:t>
            </w:r>
          </w:p>
        </w:tc>
        <w:tc>
          <w:tcPr>
            <w:tcW w:w="3402" w:type="dxa"/>
          </w:tcPr>
          <w:p w:rsidR="006040E4" w:rsidRPr="00F609CE" w:rsidRDefault="006040E4" w:rsidP="00613BDE">
            <w:pPr>
              <w:rPr>
                <w:sz w:val="24"/>
                <w:szCs w:val="24"/>
              </w:rPr>
            </w:pPr>
            <w:r w:rsidRPr="00F609CE">
              <w:rPr>
                <w:sz w:val="24"/>
                <w:szCs w:val="24"/>
              </w:rPr>
              <w:t>Управление жилищно-коммунального хозяйства и благоустройства Администрации муниципального образования «Город Майкоп»</w:t>
            </w:r>
            <w:r>
              <w:rPr>
                <w:sz w:val="24"/>
                <w:szCs w:val="24"/>
              </w:rPr>
              <w:t>, структурные (функциональные) подразделения Администрации муниципального образования «Город Майкоп»</w:t>
            </w:r>
          </w:p>
        </w:tc>
        <w:tc>
          <w:tcPr>
            <w:tcW w:w="4442" w:type="dxa"/>
          </w:tcPr>
          <w:p w:rsidR="006040E4" w:rsidRPr="00F609CE" w:rsidRDefault="006040E4" w:rsidP="00613BDE">
            <w:pPr>
              <w:rPr>
                <w:sz w:val="24"/>
                <w:szCs w:val="24"/>
              </w:rPr>
            </w:pPr>
            <w:r w:rsidRPr="00F609CE">
              <w:rPr>
                <w:sz w:val="24"/>
                <w:szCs w:val="24"/>
              </w:rPr>
              <w:t>Информационные письма</w:t>
            </w:r>
          </w:p>
        </w:tc>
        <w:tc>
          <w:tcPr>
            <w:tcW w:w="1898" w:type="dxa"/>
          </w:tcPr>
          <w:p w:rsidR="006040E4" w:rsidRPr="00F609CE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</w:t>
            </w:r>
          </w:p>
        </w:tc>
      </w:tr>
      <w:tr w:rsidR="006040E4" w:rsidRPr="00070BB5" w:rsidTr="006040E4">
        <w:tc>
          <w:tcPr>
            <w:tcW w:w="704" w:type="dxa"/>
          </w:tcPr>
          <w:p w:rsidR="006040E4" w:rsidRPr="006040E4" w:rsidRDefault="006040E4" w:rsidP="006040E4">
            <w:pPr>
              <w:pStyle w:val="ab"/>
              <w:numPr>
                <w:ilvl w:val="0"/>
                <w:numId w:val="1"/>
              </w:numPr>
              <w:tabs>
                <w:tab w:val="left" w:pos="313"/>
                <w:tab w:val="left" w:pos="634"/>
              </w:tabs>
              <w:ind w:left="0" w:right="90"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040E4" w:rsidRPr="004340DB" w:rsidRDefault="006040E4" w:rsidP="00613BDE">
            <w:pPr>
              <w:rPr>
                <w:sz w:val="24"/>
                <w:szCs w:val="24"/>
              </w:rPr>
            </w:pPr>
            <w:r w:rsidRPr="004340DB">
              <w:rPr>
                <w:sz w:val="24"/>
                <w:szCs w:val="24"/>
              </w:rPr>
              <w:t xml:space="preserve">Осуществление мониторинга финансового состояния </w:t>
            </w:r>
            <w:proofErr w:type="spellStart"/>
            <w:r w:rsidRPr="004340DB">
              <w:rPr>
                <w:sz w:val="24"/>
                <w:szCs w:val="24"/>
              </w:rPr>
              <w:t>ресур</w:t>
            </w:r>
            <w:r>
              <w:rPr>
                <w:sz w:val="24"/>
                <w:szCs w:val="24"/>
              </w:rPr>
              <w:t>со</w:t>
            </w:r>
            <w:proofErr w:type="spellEnd"/>
            <w:r>
              <w:rPr>
                <w:sz w:val="24"/>
                <w:szCs w:val="24"/>
              </w:rPr>
              <w:t>-снабжающих организаций, орга</w:t>
            </w:r>
            <w:r w:rsidRPr="004340DB">
              <w:rPr>
                <w:sz w:val="24"/>
                <w:szCs w:val="24"/>
              </w:rPr>
              <w:t xml:space="preserve">низаций, осуществляющих управление многоквартирными домами, регионального оператора по </w:t>
            </w:r>
            <w:r w:rsidRPr="004340DB">
              <w:rPr>
                <w:sz w:val="24"/>
                <w:szCs w:val="24"/>
              </w:rPr>
              <w:lastRenderedPageBreak/>
              <w:t>обращению с твердыми коммунальными отходами</w:t>
            </w:r>
          </w:p>
        </w:tc>
        <w:tc>
          <w:tcPr>
            <w:tcW w:w="3402" w:type="dxa"/>
          </w:tcPr>
          <w:p w:rsidR="006040E4" w:rsidRPr="00070BB5" w:rsidRDefault="006040E4" w:rsidP="00613BDE">
            <w:pPr>
              <w:rPr>
                <w:sz w:val="24"/>
                <w:szCs w:val="24"/>
              </w:rPr>
            </w:pPr>
            <w:r w:rsidRPr="00F609CE">
              <w:rPr>
                <w:sz w:val="24"/>
                <w:szCs w:val="24"/>
              </w:rPr>
              <w:lastRenderedPageBreak/>
              <w:t>Управление жилищно-коммунального хозяйства и благоустройства Администрации муниципального образования «Город Майкоп»</w:t>
            </w:r>
          </w:p>
        </w:tc>
        <w:tc>
          <w:tcPr>
            <w:tcW w:w="4442" w:type="dxa"/>
          </w:tcPr>
          <w:p w:rsidR="006040E4" w:rsidRPr="00F609CE" w:rsidRDefault="006040E4" w:rsidP="00613BDE">
            <w:pPr>
              <w:rPr>
                <w:sz w:val="24"/>
                <w:szCs w:val="24"/>
              </w:rPr>
            </w:pPr>
            <w:r w:rsidRPr="00F609CE">
              <w:rPr>
                <w:sz w:val="24"/>
                <w:szCs w:val="24"/>
              </w:rPr>
              <w:t>Информационные письма</w:t>
            </w:r>
          </w:p>
        </w:tc>
        <w:tc>
          <w:tcPr>
            <w:tcW w:w="1898" w:type="dxa"/>
          </w:tcPr>
          <w:p w:rsidR="006040E4" w:rsidRPr="00070BB5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</w:t>
            </w:r>
          </w:p>
        </w:tc>
      </w:tr>
      <w:tr w:rsidR="006040E4" w:rsidRPr="00070BB5" w:rsidTr="006040E4">
        <w:tc>
          <w:tcPr>
            <w:tcW w:w="704" w:type="dxa"/>
          </w:tcPr>
          <w:p w:rsidR="006040E4" w:rsidRPr="006040E4" w:rsidRDefault="006040E4" w:rsidP="006040E4">
            <w:pPr>
              <w:pStyle w:val="ab"/>
              <w:numPr>
                <w:ilvl w:val="0"/>
                <w:numId w:val="1"/>
              </w:numPr>
              <w:tabs>
                <w:tab w:val="left" w:pos="313"/>
                <w:tab w:val="left" w:pos="634"/>
              </w:tabs>
              <w:ind w:left="0" w:right="9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</w:tcPr>
          <w:p w:rsidR="006040E4" w:rsidRPr="00A551C1" w:rsidRDefault="006040E4" w:rsidP="00613BDE">
            <w:pPr>
              <w:rPr>
                <w:sz w:val="24"/>
                <w:szCs w:val="24"/>
              </w:rPr>
            </w:pPr>
            <w:r w:rsidRPr="00A551C1">
              <w:rPr>
                <w:color w:val="000000" w:themeColor="text1"/>
                <w:sz w:val="24"/>
                <w:szCs w:val="24"/>
              </w:rPr>
              <w:t>Предоставление управляющим компаниям, включенным в реестр субъектов малого и среднего предпринимательства и осуществляющим управление многоквартирными домами, отсрочки от уплаты арендной платы по предоставленному муниципальному имуществу (в том числе по земельным участкам)</w:t>
            </w:r>
          </w:p>
        </w:tc>
        <w:tc>
          <w:tcPr>
            <w:tcW w:w="3402" w:type="dxa"/>
          </w:tcPr>
          <w:p w:rsidR="006040E4" w:rsidRPr="00070BB5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имуществом Администрации муниципального образования «Город Майкоп»</w:t>
            </w:r>
          </w:p>
        </w:tc>
        <w:tc>
          <w:tcPr>
            <w:tcW w:w="4442" w:type="dxa"/>
          </w:tcPr>
          <w:p w:rsidR="006040E4" w:rsidRPr="00A551C1" w:rsidRDefault="006040E4" w:rsidP="00613BDE">
            <w:pPr>
              <w:rPr>
                <w:sz w:val="24"/>
                <w:szCs w:val="24"/>
              </w:rPr>
            </w:pPr>
            <w:r w:rsidRPr="00A551C1">
              <w:rPr>
                <w:color w:val="000000" w:themeColor="text1"/>
                <w:sz w:val="24"/>
                <w:szCs w:val="24"/>
              </w:rPr>
              <w:t>Решение С</w:t>
            </w:r>
            <w:r>
              <w:rPr>
                <w:color w:val="000000" w:themeColor="text1"/>
                <w:sz w:val="24"/>
                <w:szCs w:val="24"/>
              </w:rPr>
              <w:t>овета народных депутатов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муниципального образования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 «Город Майкоп» от 23.04.2020 №114-рс</w:t>
            </w:r>
            <w:r>
              <w:rPr>
                <w:color w:val="000000" w:themeColor="text1"/>
                <w:sz w:val="24"/>
                <w:szCs w:val="24"/>
              </w:rPr>
              <w:t xml:space="preserve"> «О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 мерах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551C1">
              <w:rPr>
                <w:color w:val="000000" w:themeColor="text1"/>
                <w:sz w:val="24"/>
                <w:szCs w:val="24"/>
              </w:rPr>
              <w:t>поддержки субъектов малого и среднего предпринимательства,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551C1">
              <w:rPr>
                <w:color w:val="000000" w:themeColor="text1"/>
                <w:sz w:val="24"/>
                <w:szCs w:val="24"/>
              </w:rPr>
              <w:t>арендующих муниципальное имущество муниципального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образования </w:t>
            </w:r>
            <w:r>
              <w:rPr>
                <w:color w:val="000000" w:themeColor="text1"/>
                <w:sz w:val="24"/>
                <w:szCs w:val="24"/>
              </w:rPr>
              <w:t>«Г</w:t>
            </w:r>
            <w:r w:rsidRPr="00A551C1">
              <w:rPr>
                <w:color w:val="000000" w:themeColor="text1"/>
                <w:sz w:val="24"/>
                <w:szCs w:val="24"/>
              </w:rPr>
              <w:t xml:space="preserve">ород </w:t>
            </w:r>
            <w:r>
              <w:rPr>
                <w:color w:val="000000" w:themeColor="text1"/>
                <w:sz w:val="24"/>
                <w:szCs w:val="24"/>
              </w:rPr>
              <w:t>М</w:t>
            </w:r>
            <w:r w:rsidRPr="00A551C1">
              <w:rPr>
                <w:color w:val="000000" w:themeColor="text1"/>
                <w:sz w:val="24"/>
                <w:szCs w:val="24"/>
              </w:rPr>
              <w:t>айкоп</w:t>
            </w:r>
            <w:r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98" w:type="dxa"/>
          </w:tcPr>
          <w:p w:rsidR="006040E4" w:rsidRPr="00070BB5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 2020 года</w:t>
            </w:r>
          </w:p>
        </w:tc>
      </w:tr>
      <w:tr w:rsidR="006040E4" w:rsidRPr="00070BB5" w:rsidTr="006040E4">
        <w:tc>
          <w:tcPr>
            <w:tcW w:w="704" w:type="dxa"/>
          </w:tcPr>
          <w:p w:rsidR="006040E4" w:rsidRPr="006040E4" w:rsidRDefault="006040E4" w:rsidP="006040E4">
            <w:pPr>
              <w:pStyle w:val="ab"/>
              <w:numPr>
                <w:ilvl w:val="0"/>
                <w:numId w:val="1"/>
              </w:numPr>
              <w:tabs>
                <w:tab w:val="left" w:pos="313"/>
                <w:tab w:val="left" w:pos="634"/>
              </w:tabs>
              <w:ind w:left="0" w:right="9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</w:tcPr>
          <w:p w:rsidR="006040E4" w:rsidRPr="006040E4" w:rsidRDefault="006040E4" w:rsidP="00613BDE">
            <w:pPr>
              <w:rPr>
                <w:sz w:val="24"/>
                <w:szCs w:val="24"/>
              </w:rPr>
            </w:pPr>
            <w:r w:rsidRPr="006040E4">
              <w:rPr>
                <w:color w:val="000000" w:themeColor="text1"/>
                <w:sz w:val="24"/>
                <w:szCs w:val="24"/>
              </w:rPr>
              <w:t>Осуществление мониторинга финансового состояния организаций и индивидуальных предпринимателей, осуществляющих деятельность прочего сухопутного пассажирского транспорта</w:t>
            </w:r>
          </w:p>
        </w:tc>
        <w:tc>
          <w:tcPr>
            <w:tcW w:w="3402" w:type="dxa"/>
          </w:tcPr>
          <w:p w:rsidR="006040E4" w:rsidRPr="00070BB5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городской инфраструктуры Администрации муниципального образования «Город Майкоп»</w:t>
            </w:r>
          </w:p>
        </w:tc>
        <w:tc>
          <w:tcPr>
            <w:tcW w:w="4442" w:type="dxa"/>
          </w:tcPr>
          <w:p w:rsidR="006040E4" w:rsidRPr="00070BB5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Справка о результатах мониторинга</w:t>
            </w:r>
          </w:p>
        </w:tc>
        <w:tc>
          <w:tcPr>
            <w:tcW w:w="1898" w:type="dxa"/>
          </w:tcPr>
          <w:p w:rsidR="006040E4" w:rsidRPr="00070BB5" w:rsidRDefault="006040E4" w:rsidP="00613B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</w:t>
            </w:r>
          </w:p>
        </w:tc>
      </w:tr>
    </w:tbl>
    <w:p w:rsidR="00070BB5" w:rsidRDefault="00070BB5" w:rsidP="00070BB5">
      <w:pPr>
        <w:rPr>
          <w:szCs w:val="28"/>
        </w:rPr>
      </w:pPr>
    </w:p>
    <w:p w:rsidR="00070BB5" w:rsidRDefault="00FE15B7" w:rsidP="00FE15B7">
      <w:pPr>
        <w:jc w:val="center"/>
        <w:rPr>
          <w:szCs w:val="28"/>
        </w:rPr>
      </w:pPr>
      <w:r>
        <w:rPr>
          <w:szCs w:val="28"/>
        </w:rPr>
        <w:t>______________________</w:t>
      </w:r>
    </w:p>
    <w:p w:rsidR="00070BB5" w:rsidRDefault="00070BB5" w:rsidP="00070BB5">
      <w:pPr>
        <w:rPr>
          <w:szCs w:val="28"/>
        </w:rPr>
      </w:pPr>
    </w:p>
    <w:p w:rsidR="00070BB5" w:rsidRPr="00070BB5" w:rsidRDefault="00070BB5" w:rsidP="00070BB5">
      <w:pPr>
        <w:rPr>
          <w:szCs w:val="28"/>
        </w:rPr>
      </w:pPr>
    </w:p>
    <w:sectPr w:rsidR="00070BB5" w:rsidRPr="00070BB5" w:rsidSect="00B13E0A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F41" w:rsidRDefault="00A95F41" w:rsidP="00B13E0A">
      <w:r>
        <w:separator/>
      </w:r>
    </w:p>
  </w:endnote>
  <w:endnote w:type="continuationSeparator" w:id="0">
    <w:p w:rsidR="00A95F41" w:rsidRDefault="00A95F41" w:rsidP="00B1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F41" w:rsidRDefault="00A95F41" w:rsidP="00B13E0A">
      <w:r>
        <w:separator/>
      </w:r>
    </w:p>
  </w:footnote>
  <w:footnote w:type="continuationSeparator" w:id="0">
    <w:p w:rsidR="00A95F41" w:rsidRDefault="00A95F41" w:rsidP="00B13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3309541"/>
      <w:docPartObj>
        <w:docPartGallery w:val="Page Numbers (Top of Page)"/>
        <w:docPartUnique/>
      </w:docPartObj>
    </w:sdtPr>
    <w:sdtEndPr/>
    <w:sdtContent>
      <w:p w:rsidR="00B13E0A" w:rsidRDefault="00B13E0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D11">
          <w:rPr>
            <w:noProof/>
          </w:rPr>
          <w:t>5</w:t>
        </w:r>
        <w:r>
          <w:fldChar w:fldCharType="end"/>
        </w:r>
      </w:p>
    </w:sdtContent>
  </w:sdt>
  <w:p w:rsidR="00B13E0A" w:rsidRDefault="00B13E0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826B3"/>
    <w:multiLevelType w:val="hybridMultilevel"/>
    <w:tmpl w:val="B4883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BB5"/>
    <w:rsid w:val="00070BB5"/>
    <w:rsid w:val="000C6E7D"/>
    <w:rsid w:val="000D2176"/>
    <w:rsid w:val="000F2F96"/>
    <w:rsid w:val="001D0591"/>
    <w:rsid w:val="00294B47"/>
    <w:rsid w:val="0034014A"/>
    <w:rsid w:val="003864D8"/>
    <w:rsid w:val="004340DB"/>
    <w:rsid w:val="00481320"/>
    <w:rsid w:val="004A3F80"/>
    <w:rsid w:val="00502AD2"/>
    <w:rsid w:val="00520D20"/>
    <w:rsid w:val="00592340"/>
    <w:rsid w:val="006040E4"/>
    <w:rsid w:val="00613BDE"/>
    <w:rsid w:val="0062262C"/>
    <w:rsid w:val="00670444"/>
    <w:rsid w:val="007333A4"/>
    <w:rsid w:val="007D4691"/>
    <w:rsid w:val="007E7D6B"/>
    <w:rsid w:val="007F1770"/>
    <w:rsid w:val="00833DB7"/>
    <w:rsid w:val="0085737B"/>
    <w:rsid w:val="008933F9"/>
    <w:rsid w:val="008A7C8F"/>
    <w:rsid w:val="009C7B52"/>
    <w:rsid w:val="00A2226E"/>
    <w:rsid w:val="00A551C1"/>
    <w:rsid w:val="00A8716E"/>
    <w:rsid w:val="00A95F41"/>
    <w:rsid w:val="00B13E0A"/>
    <w:rsid w:val="00B371CE"/>
    <w:rsid w:val="00B5672B"/>
    <w:rsid w:val="00B90C1F"/>
    <w:rsid w:val="00C70CD2"/>
    <w:rsid w:val="00D11D11"/>
    <w:rsid w:val="00D82F6F"/>
    <w:rsid w:val="00E00AB5"/>
    <w:rsid w:val="00E01871"/>
    <w:rsid w:val="00E50986"/>
    <w:rsid w:val="00E948D0"/>
    <w:rsid w:val="00EF1CEE"/>
    <w:rsid w:val="00EF2684"/>
    <w:rsid w:val="00F36986"/>
    <w:rsid w:val="00F609CE"/>
    <w:rsid w:val="00FC1552"/>
    <w:rsid w:val="00FD5B4C"/>
    <w:rsid w:val="00FE0E0C"/>
    <w:rsid w:val="00FE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E869B-A88F-471E-AB99-EF2D5ADC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32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0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7B5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B5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13E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3E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13E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3E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FD5B4C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styleId="ab">
    <w:name w:val="List Paragraph"/>
    <w:basedOn w:val="a"/>
    <w:uiPriority w:val="34"/>
    <w:qFormat/>
    <w:rsid w:val="00604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2A45D-96E4-4B5F-8272-54D432050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Нефляшева Мариет Аскеровна</dc:creator>
  <cp:keywords/>
  <dc:description/>
  <cp:lastModifiedBy>Емиж Бэла Хазретовна</cp:lastModifiedBy>
  <cp:revision>20</cp:revision>
  <cp:lastPrinted>2020-05-12T09:10:00Z</cp:lastPrinted>
  <dcterms:created xsi:type="dcterms:W3CDTF">2020-05-12T07:49:00Z</dcterms:created>
  <dcterms:modified xsi:type="dcterms:W3CDTF">2020-06-05T09:17:00Z</dcterms:modified>
</cp:coreProperties>
</file>